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636CDE" w:rsidRDefault="005B29B3" w:rsidP="0012133E">
      <w:pPr>
        <w:ind w:firstLine="709"/>
        <w:jc w:val="center"/>
        <w:rPr>
          <w:b/>
          <w:color w:val="000000"/>
        </w:rPr>
      </w:pPr>
      <w:r w:rsidRPr="00636CDE">
        <w:rPr>
          <w:b/>
          <w:color w:val="000000"/>
        </w:rPr>
        <w:t xml:space="preserve">Информация о </w:t>
      </w:r>
      <w:r w:rsidR="00A017F5" w:rsidRPr="00636CDE">
        <w:rPr>
          <w:b/>
          <w:color w:val="000000"/>
        </w:rPr>
        <w:t xml:space="preserve">завершенных </w:t>
      </w:r>
      <w:r w:rsidRPr="00636CDE">
        <w:rPr>
          <w:b/>
          <w:color w:val="000000"/>
        </w:rPr>
        <w:t xml:space="preserve">проверках </w:t>
      </w:r>
    </w:p>
    <w:p w:rsidR="005B29B3" w:rsidRPr="00636CDE" w:rsidRDefault="00844049" w:rsidP="0012133E">
      <w:pPr>
        <w:ind w:firstLine="709"/>
        <w:jc w:val="center"/>
        <w:rPr>
          <w:b/>
          <w:color w:val="000000"/>
        </w:rPr>
      </w:pPr>
      <w:r w:rsidRPr="00636CDE">
        <w:rPr>
          <w:b/>
          <w:color w:val="000000"/>
        </w:rPr>
        <w:t>Северного межрегионального управления Росприроднадзора</w:t>
      </w:r>
    </w:p>
    <w:p w:rsidR="005B29B3" w:rsidRPr="00636CDE" w:rsidRDefault="00AE07AB" w:rsidP="0012133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636CDE">
        <w:rPr>
          <w:b/>
          <w:color w:val="000000"/>
        </w:rPr>
        <w:t xml:space="preserve">с </w:t>
      </w:r>
      <w:r w:rsidR="00596304" w:rsidRPr="00636CDE">
        <w:rPr>
          <w:b/>
          <w:color w:val="000000"/>
        </w:rPr>
        <w:t>03 июня</w:t>
      </w:r>
      <w:r w:rsidRPr="00636CDE">
        <w:rPr>
          <w:b/>
          <w:color w:val="000000"/>
        </w:rPr>
        <w:t xml:space="preserve"> по </w:t>
      </w:r>
      <w:r w:rsidR="00596304" w:rsidRPr="00636CDE">
        <w:rPr>
          <w:b/>
          <w:color w:val="000000"/>
        </w:rPr>
        <w:t>09</w:t>
      </w:r>
      <w:r w:rsidR="004555B3" w:rsidRPr="00636CDE">
        <w:rPr>
          <w:b/>
          <w:color w:val="000000"/>
        </w:rPr>
        <w:t xml:space="preserve"> июня</w:t>
      </w:r>
      <w:r w:rsidR="005462A4" w:rsidRPr="00636CDE">
        <w:rPr>
          <w:b/>
          <w:color w:val="000000"/>
        </w:rPr>
        <w:t xml:space="preserve"> 2021</w:t>
      </w:r>
      <w:r w:rsidR="005B29B3" w:rsidRPr="00636CDE">
        <w:rPr>
          <w:b/>
          <w:color w:val="000000"/>
        </w:rPr>
        <w:t xml:space="preserve"> года</w:t>
      </w:r>
    </w:p>
    <w:p w:rsidR="0047232D" w:rsidRPr="00636CDE" w:rsidRDefault="0047232D" w:rsidP="0012133E">
      <w:pPr>
        <w:ind w:firstLine="709"/>
        <w:jc w:val="both"/>
        <w:rPr>
          <w:color w:val="000000" w:themeColor="text1"/>
        </w:rPr>
      </w:pPr>
    </w:p>
    <w:p w:rsidR="00191058" w:rsidRPr="00636CDE" w:rsidRDefault="006F27F3" w:rsidP="00191058">
      <w:pPr>
        <w:ind w:firstLine="709"/>
        <w:jc w:val="both"/>
        <w:rPr>
          <w:color w:val="000000" w:themeColor="text1"/>
        </w:rPr>
      </w:pPr>
      <w:r w:rsidRPr="00636CDE">
        <w:rPr>
          <w:color w:val="000000" w:themeColor="text1"/>
        </w:rPr>
        <w:t xml:space="preserve">Внеплановая выездная проверка с целью проверки готовности к пожароопасному периоду ФГБУ «ГЗ «Пинежский». </w:t>
      </w:r>
      <w:r w:rsidR="00191058" w:rsidRPr="00636CDE">
        <w:rPr>
          <w:color w:val="000000" w:themeColor="text1"/>
        </w:rPr>
        <w:t>В ходе проверки нарушени</w:t>
      </w:r>
      <w:r w:rsidR="00757536" w:rsidRPr="00636CDE">
        <w:rPr>
          <w:color w:val="000000" w:themeColor="text1"/>
        </w:rPr>
        <w:t>я</w:t>
      </w:r>
      <w:r w:rsidR="00191058" w:rsidRPr="00636CDE">
        <w:rPr>
          <w:color w:val="000000" w:themeColor="text1"/>
        </w:rPr>
        <w:t xml:space="preserve"> не выявлен</w:t>
      </w:r>
      <w:r w:rsidR="00757536" w:rsidRPr="00636CDE">
        <w:rPr>
          <w:color w:val="000000" w:themeColor="text1"/>
        </w:rPr>
        <w:t>ы</w:t>
      </w:r>
      <w:r w:rsidR="00191058" w:rsidRPr="00636CDE">
        <w:rPr>
          <w:color w:val="000000" w:themeColor="text1"/>
        </w:rPr>
        <w:t>.</w:t>
      </w:r>
    </w:p>
    <w:p w:rsidR="003D06DF" w:rsidRPr="00636CDE" w:rsidRDefault="003D06DF" w:rsidP="006603A0">
      <w:pPr>
        <w:ind w:firstLine="709"/>
        <w:jc w:val="both"/>
        <w:rPr>
          <w:color w:val="000000" w:themeColor="text1"/>
        </w:rPr>
      </w:pPr>
      <w:r w:rsidRPr="00636CDE">
        <w:rPr>
          <w:color w:val="000000" w:themeColor="text1"/>
        </w:rPr>
        <w:t xml:space="preserve">Плановая выездная проверка соблюдения </w:t>
      </w:r>
      <w:r w:rsidR="006603A0" w:rsidRPr="00636CDE">
        <w:rPr>
          <w:color w:val="000000" w:themeColor="text1"/>
        </w:rPr>
        <w:t xml:space="preserve">обязательных </w:t>
      </w:r>
      <w:r w:rsidRPr="00636CDE">
        <w:rPr>
          <w:color w:val="000000" w:themeColor="text1"/>
        </w:rPr>
        <w:t xml:space="preserve">требований природоохранного законодательства в </w:t>
      </w:r>
      <w:proofErr w:type="gramStart"/>
      <w:r w:rsidRPr="00636CDE">
        <w:rPr>
          <w:color w:val="000000" w:themeColor="text1"/>
        </w:rPr>
        <w:t>рамках</w:t>
      </w:r>
      <w:proofErr w:type="gramEnd"/>
      <w:r w:rsidRPr="00636CDE">
        <w:rPr>
          <w:color w:val="000000" w:themeColor="text1"/>
        </w:rPr>
        <w:t xml:space="preserve"> лицензионного контр</w:t>
      </w:r>
      <w:r w:rsidR="006603A0" w:rsidRPr="00636CDE">
        <w:rPr>
          <w:color w:val="000000" w:themeColor="text1"/>
        </w:rPr>
        <w:t>оля ООО «</w:t>
      </w:r>
      <w:proofErr w:type="spellStart"/>
      <w:r w:rsidR="006603A0" w:rsidRPr="00636CDE">
        <w:rPr>
          <w:color w:val="000000" w:themeColor="text1"/>
        </w:rPr>
        <w:t>ВерховажьеСтройСервис</w:t>
      </w:r>
      <w:proofErr w:type="spellEnd"/>
      <w:r w:rsidR="006603A0" w:rsidRPr="00636CDE">
        <w:rPr>
          <w:color w:val="000000" w:themeColor="text1"/>
        </w:rPr>
        <w:t>»</w:t>
      </w:r>
      <w:r w:rsidRPr="00636CDE">
        <w:rPr>
          <w:color w:val="000000" w:themeColor="text1"/>
        </w:rPr>
        <w:t>.</w:t>
      </w:r>
      <w:r w:rsidR="006603A0" w:rsidRPr="00636CDE">
        <w:rPr>
          <w:color w:val="000000" w:themeColor="text1"/>
        </w:rPr>
        <w:t xml:space="preserve"> По результатам проверки </w:t>
      </w:r>
      <w:r w:rsidRPr="00636CDE">
        <w:rPr>
          <w:color w:val="000000" w:themeColor="text1"/>
        </w:rPr>
        <w:t xml:space="preserve">выявлены нарушения: </w:t>
      </w:r>
      <w:r w:rsidR="006603A0" w:rsidRPr="00636CDE">
        <w:rPr>
          <w:color w:val="000000" w:themeColor="text1"/>
        </w:rPr>
        <w:t>в</w:t>
      </w:r>
      <w:r w:rsidRPr="00636CDE">
        <w:rPr>
          <w:color w:val="000000" w:themeColor="text1"/>
        </w:rPr>
        <w:t xml:space="preserve">ыявлен факт размещения отходов, в состав которых входят полезные компоненты, </w:t>
      </w:r>
      <w:r w:rsidR="006603A0" w:rsidRPr="00636CDE">
        <w:rPr>
          <w:color w:val="000000" w:themeColor="text1"/>
        </w:rPr>
        <w:t>захоронение которых запрещается; не внесена п</w:t>
      </w:r>
      <w:r w:rsidRPr="00636CDE">
        <w:rPr>
          <w:color w:val="000000" w:themeColor="text1"/>
        </w:rPr>
        <w:t xml:space="preserve">лата за негативное воздействие на окружающую среду </w:t>
      </w:r>
      <w:r w:rsidR="006603A0" w:rsidRPr="00636CDE">
        <w:rPr>
          <w:color w:val="000000" w:themeColor="text1"/>
        </w:rPr>
        <w:t xml:space="preserve">за 2020 год </w:t>
      </w:r>
      <w:r w:rsidRPr="00636CDE">
        <w:rPr>
          <w:color w:val="000000" w:themeColor="text1"/>
        </w:rPr>
        <w:t>при размещении отходов на полигоне ТБО с. Верховажье</w:t>
      </w:r>
      <w:r w:rsidR="006603A0" w:rsidRPr="00636CDE">
        <w:rPr>
          <w:color w:val="000000" w:themeColor="text1"/>
        </w:rPr>
        <w:t>; не проведен производственный контроль качества грунтовых вод за 2020 год. В</w:t>
      </w:r>
      <w:r w:rsidRPr="00636CDE">
        <w:rPr>
          <w:color w:val="000000" w:themeColor="text1"/>
        </w:rPr>
        <w:t>ыдано предписание об устранении выявленных нарушений обязательных требований.</w:t>
      </w:r>
    </w:p>
    <w:p w:rsidR="006603A0" w:rsidRPr="00636CDE" w:rsidRDefault="006603A0" w:rsidP="006603A0">
      <w:pPr>
        <w:ind w:firstLine="709"/>
        <w:jc w:val="both"/>
        <w:rPr>
          <w:color w:val="000000" w:themeColor="text1"/>
        </w:rPr>
      </w:pPr>
      <w:r w:rsidRPr="00636CDE">
        <w:rPr>
          <w:color w:val="000000" w:themeColor="text1"/>
        </w:rPr>
        <w:t>Внеплановая выездная проверка соответствия соискателя лицензии ООО «ВТОРПРОМ» лицензионным требованиям. Решение о предоставлении лицензии принимает центральный аппарат Росприроднадзора.</w:t>
      </w:r>
    </w:p>
    <w:p w:rsidR="006F27F3" w:rsidRPr="006603A0" w:rsidRDefault="003D06DF" w:rsidP="003D06DF">
      <w:pPr>
        <w:ind w:firstLine="709"/>
        <w:jc w:val="both"/>
        <w:rPr>
          <w:color w:val="000000" w:themeColor="text1"/>
        </w:rPr>
      </w:pPr>
      <w:r w:rsidRPr="00636CDE">
        <w:rPr>
          <w:color w:val="000000" w:themeColor="text1"/>
        </w:rPr>
        <w:t xml:space="preserve">Внеплановая документарная проверка </w:t>
      </w:r>
      <w:r w:rsidR="006603A0" w:rsidRPr="00636CDE">
        <w:rPr>
          <w:color w:val="000000" w:themeColor="text1"/>
        </w:rPr>
        <w:t>соответствия</w:t>
      </w:r>
      <w:r w:rsidRPr="00636CDE">
        <w:rPr>
          <w:color w:val="000000" w:themeColor="text1"/>
        </w:rPr>
        <w:t xml:space="preserve"> </w:t>
      </w:r>
      <w:r w:rsidR="006603A0" w:rsidRPr="00636CDE">
        <w:rPr>
          <w:color w:val="000000" w:themeColor="text1"/>
        </w:rPr>
        <w:t xml:space="preserve">соискателя лицензии ИП г. Вытегра </w:t>
      </w:r>
      <w:r w:rsidRPr="00636CDE">
        <w:rPr>
          <w:color w:val="000000" w:themeColor="text1"/>
        </w:rPr>
        <w:t>лицензионны</w:t>
      </w:r>
      <w:r w:rsidR="006603A0" w:rsidRPr="00636CDE">
        <w:rPr>
          <w:color w:val="000000" w:themeColor="text1"/>
        </w:rPr>
        <w:t>м</w:t>
      </w:r>
      <w:r w:rsidRPr="00636CDE">
        <w:rPr>
          <w:color w:val="000000" w:themeColor="text1"/>
        </w:rPr>
        <w:t xml:space="preserve"> требовани</w:t>
      </w:r>
      <w:r w:rsidR="006603A0" w:rsidRPr="00636CDE">
        <w:rPr>
          <w:color w:val="000000" w:themeColor="text1"/>
        </w:rPr>
        <w:t>ям</w:t>
      </w:r>
      <w:r w:rsidRPr="00636CDE">
        <w:rPr>
          <w:color w:val="000000" w:themeColor="text1"/>
        </w:rPr>
        <w:t>. Принято решение о проведении внеплановой выездной проверк</w:t>
      </w:r>
      <w:r w:rsidR="006603A0" w:rsidRPr="00636CDE">
        <w:rPr>
          <w:color w:val="000000" w:themeColor="text1"/>
        </w:rPr>
        <w:t>и</w:t>
      </w:r>
      <w:r w:rsidRPr="00636CDE">
        <w:rPr>
          <w:color w:val="000000" w:themeColor="text1"/>
        </w:rPr>
        <w:t>.</w:t>
      </w:r>
    </w:p>
    <w:sectPr w:rsidR="006F27F3" w:rsidRPr="006603A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586</cp:revision>
  <dcterms:created xsi:type="dcterms:W3CDTF">2019-10-16T08:08:00Z</dcterms:created>
  <dcterms:modified xsi:type="dcterms:W3CDTF">2021-06-10T08:32:00Z</dcterms:modified>
</cp:coreProperties>
</file>